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7A134" w14:textId="77777777"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 wp14:anchorId="24AA8A33" wp14:editId="3D849B6C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0FF347" w14:textId="77777777" w:rsidR="00C2633A" w:rsidRPr="00C2633A" w:rsidRDefault="00CC56DA" w:rsidP="008A34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 č.1</w:t>
      </w:r>
      <w:r w:rsidR="00F40991">
        <w:rPr>
          <w:b/>
          <w:sz w:val="28"/>
          <w:szCs w:val="28"/>
          <w:u w:val="single"/>
        </w:rPr>
        <w:t>6</w:t>
      </w:r>
      <w:r w:rsidR="00C2633A">
        <w:rPr>
          <w:b/>
          <w:sz w:val="28"/>
          <w:szCs w:val="28"/>
          <w:u w:val="single"/>
        </w:rPr>
        <w:t xml:space="preserve"> ze schůze Zastupitels</w:t>
      </w:r>
      <w:r>
        <w:rPr>
          <w:b/>
          <w:sz w:val="28"/>
          <w:szCs w:val="28"/>
          <w:u w:val="single"/>
        </w:rPr>
        <w:t xml:space="preserve">tva obce Pomezí konané dne </w:t>
      </w:r>
      <w:r w:rsidR="00F40991">
        <w:rPr>
          <w:b/>
          <w:sz w:val="28"/>
          <w:szCs w:val="28"/>
          <w:u w:val="single"/>
        </w:rPr>
        <w:t>11.12.2024</w:t>
      </w:r>
    </w:p>
    <w:p w14:paraId="36F4A4CA" w14:textId="77777777" w:rsidR="00C2633A" w:rsidRDefault="00C2633A" w:rsidP="008A34A7">
      <w:pPr>
        <w:jc w:val="center"/>
      </w:pPr>
    </w:p>
    <w:p w14:paraId="6262A37C" w14:textId="77777777" w:rsidR="001F0561" w:rsidRPr="00DF6B14" w:rsidRDefault="001F0561" w:rsidP="001F0561">
      <w:pPr>
        <w:autoSpaceDE w:val="0"/>
        <w:spacing w:after="0"/>
        <w:rPr>
          <w:b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Usnesení č.1:</w:t>
      </w:r>
    </w:p>
    <w:p w14:paraId="7D26BE89" w14:textId="77777777" w:rsidR="001F0561" w:rsidRDefault="001F0561" w:rsidP="001F0561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určuje</w:t>
      </w:r>
      <w:r>
        <w:rPr>
          <w:rFonts w:ascii="Arial" w:eastAsia="MyriadPro-SemiboldIt" w:hAnsi="Arial" w:cs="Arial"/>
          <w:bCs/>
          <w:iCs/>
          <w:sz w:val="24"/>
          <w:szCs w:val="24"/>
        </w:rPr>
        <w:t>:</w:t>
      </w:r>
    </w:p>
    <w:p w14:paraId="52687C96" w14:textId="77777777" w:rsidR="001F0561" w:rsidRPr="004F7F05" w:rsidRDefault="001F0561" w:rsidP="001F0561">
      <w:pPr>
        <w:autoSpaceDE w:val="0"/>
        <w:spacing w:after="0"/>
        <w:rPr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O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věřovateli zápis</w:t>
      </w:r>
      <w:r>
        <w:rPr>
          <w:rFonts w:ascii="Arial" w:eastAsia="MyriadPro-SemiboldIt" w:hAnsi="Arial" w:cs="Arial"/>
          <w:bCs/>
          <w:iCs/>
          <w:sz w:val="24"/>
          <w:szCs w:val="24"/>
        </w:rPr>
        <w:t>u:</w:t>
      </w:r>
      <w:r w:rsidR="00795CAC">
        <w:rPr>
          <w:rFonts w:ascii="Arial" w:eastAsia="MyriadPro-SemiboldIt" w:hAnsi="Arial" w:cs="Arial"/>
          <w:bCs/>
          <w:iCs/>
          <w:sz w:val="24"/>
          <w:szCs w:val="24"/>
        </w:rPr>
        <w:t xml:space="preserve"> Václav Ohlídal, Mgr. Jiří Svoboda</w:t>
      </w:r>
    </w:p>
    <w:p w14:paraId="0D807936" w14:textId="77777777" w:rsidR="001F0561" w:rsidRPr="004F7F05" w:rsidRDefault="001F0561" w:rsidP="001F0561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Návr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hovou </w:t>
      </w: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>komisi :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proofErr w:type="spellStart"/>
      <w:r w:rsidR="00795CAC">
        <w:rPr>
          <w:rFonts w:ascii="Arial" w:eastAsia="MyriadPro-SemiboldIt" w:hAnsi="Arial" w:cs="Arial"/>
          <w:bCs/>
          <w:iCs/>
          <w:sz w:val="24"/>
          <w:szCs w:val="24"/>
        </w:rPr>
        <w:t>Zddeněk</w:t>
      </w:r>
      <w:proofErr w:type="spellEnd"/>
      <w:r w:rsidR="00795CAC">
        <w:rPr>
          <w:rFonts w:ascii="Arial" w:eastAsia="MyriadPro-SemiboldIt" w:hAnsi="Arial" w:cs="Arial"/>
          <w:bCs/>
          <w:iCs/>
          <w:sz w:val="24"/>
          <w:szCs w:val="24"/>
        </w:rPr>
        <w:t xml:space="preserve"> Stoklásek, Vladimír Šedý, </w:t>
      </w:r>
      <w:proofErr w:type="spellStart"/>
      <w:r w:rsidR="00795CAC">
        <w:rPr>
          <w:rFonts w:ascii="Arial" w:eastAsia="MyriadPro-SemiboldIt" w:hAnsi="Arial" w:cs="Arial"/>
          <w:bCs/>
          <w:iCs/>
          <w:sz w:val="24"/>
          <w:szCs w:val="24"/>
        </w:rPr>
        <w:t>DiS</w:t>
      </w:r>
      <w:proofErr w:type="spellEnd"/>
    </w:p>
    <w:p w14:paraId="14B6C39E" w14:textId="77777777" w:rsidR="001F0561" w:rsidRDefault="001F0561" w:rsidP="001F0561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Zapisovatelem je Věra </w:t>
      </w:r>
      <w:proofErr w:type="spell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Chemišincov</w:t>
      </w:r>
      <w:r>
        <w:rPr>
          <w:rFonts w:ascii="Arial" w:eastAsia="MyriadPro-SemiboldIt" w:hAnsi="Arial" w:cs="Arial"/>
          <w:bCs/>
          <w:iCs/>
          <w:sz w:val="24"/>
          <w:szCs w:val="24"/>
        </w:rPr>
        <w:t>ou</w:t>
      </w:r>
      <w:proofErr w:type="spellEnd"/>
    </w:p>
    <w:p w14:paraId="427B4450" w14:textId="77777777" w:rsidR="001F0561" w:rsidRPr="001F0561" w:rsidRDefault="001F0561" w:rsidP="001F0561">
      <w:pPr>
        <w:autoSpaceDE w:val="0"/>
        <w:spacing w:after="0"/>
        <w:rPr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Usnesení č.2:</w:t>
      </w:r>
    </w:p>
    <w:p w14:paraId="0DF88895" w14:textId="77777777" w:rsidR="00C55DD8" w:rsidRPr="001F0561" w:rsidRDefault="001F0561" w:rsidP="00692972">
      <w:pPr>
        <w:autoSpaceDE w:val="0"/>
        <w:spacing w:after="0"/>
        <w:rPr>
          <w:b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schvaluje program zasedání dle pozvánky</w:t>
      </w:r>
    </w:p>
    <w:p w14:paraId="129C759A" w14:textId="77777777" w:rsidR="001F0561" w:rsidRDefault="001F0561" w:rsidP="001F056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č.3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175854A3" w14:textId="77777777" w:rsidR="001F0561" w:rsidRPr="00E21AD3" w:rsidRDefault="001F0561" w:rsidP="001F056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E21AD3"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rady obce</w:t>
      </w:r>
      <w:r>
        <w:rPr>
          <w:rFonts w:ascii="Arial" w:eastAsia="MyriadPro-SemiboldIt" w:hAnsi="Arial" w:cs="Arial"/>
          <w:iCs/>
          <w:sz w:val="24"/>
          <w:szCs w:val="24"/>
        </w:rPr>
        <w:t>.</w:t>
      </w:r>
    </w:p>
    <w:p w14:paraId="32B3B3D4" w14:textId="77777777" w:rsidR="001F0561" w:rsidRDefault="001F0561" w:rsidP="001F056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č.4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 </w:t>
      </w:r>
    </w:p>
    <w:p w14:paraId="330691DA" w14:textId="77777777" w:rsidR="001F0561" w:rsidRPr="00496EFB" w:rsidRDefault="001F0561" w:rsidP="001F056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rozpočet na rok 2025</w:t>
      </w:r>
    </w:p>
    <w:p w14:paraId="1E1616C3" w14:textId="77777777" w:rsidR="001F0561" w:rsidRDefault="001F0561" w:rsidP="001F056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č.5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 </w:t>
      </w:r>
    </w:p>
    <w:p w14:paraId="50740404" w14:textId="77777777" w:rsidR="001F0561" w:rsidRPr="00496EFB" w:rsidRDefault="001F0561" w:rsidP="001F056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Střednědobý rozpočet na roky 2025 - 2028</w:t>
      </w:r>
    </w:p>
    <w:p w14:paraId="0DCAEABE" w14:textId="77777777" w:rsidR="001F0561" w:rsidRDefault="001F0561" w:rsidP="001F056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č.6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3C9C33F8" w14:textId="77777777" w:rsidR="001F0561" w:rsidRDefault="001F0561" w:rsidP="001F056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kontrolního výboru.</w:t>
      </w:r>
    </w:p>
    <w:p w14:paraId="4F828CBB" w14:textId="77777777" w:rsidR="001F0561" w:rsidRPr="00806EEE" w:rsidRDefault="001F0561" w:rsidP="001F056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bookmarkStart w:id="0" w:name="_Hlk184473111"/>
      <w:r w:rsidRPr="00806EEE">
        <w:rPr>
          <w:rFonts w:ascii="Arial" w:eastAsia="MyriadPro-SemiboldIt" w:hAnsi="Arial" w:cs="Arial"/>
          <w:b/>
          <w:i/>
          <w:iCs/>
          <w:sz w:val="24"/>
          <w:szCs w:val="24"/>
        </w:rPr>
        <w:t>Usnesení č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. 7</w:t>
      </w:r>
    </w:p>
    <w:p w14:paraId="5E5DC164" w14:textId="77777777" w:rsidR="001F0561" w:rsidRPr="002422D9" w:rsidRDefault="001F0561" w:rsidP="001F056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806EEE">
        <w:rPr>
          <w:rFonts w:ascii="Arial" w:eastAsia="MyriadPro-SemiboldIt" w:hAnsi="Arial" w:cs="Arial"/>
          <w:iCs/>
          <w:sz w:val="24"/>
          <w:szCs w:val="24"/>
        </w:rPr>
        <w:t>Zastupitelstvo obce schvaluje poplatek za svoz a sběr komunálního odpadu na rok 2025, a to 830,00 Kč/na občana.</w:t>
      </w:r>
      <w:bookmarkEnd w:id="0"/>
    </w:p>
    <w:p w14:paraId="4DD102E7" w14:textId="77777777" w:rsidR="001F0561" w:rsidRPr="005A2C63" w:rsidRDefault="001F0561" w:rsidP="001F056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5A2C63">
        <w:rPr>
          <w:rFonts w:ascii="Arial" w:eastAsia="MyriadPro-SemiboldIt" w:hAnsi="Arial" w:cs="Arial"/>
          <w:b/>
          <w:i/>
          <w:iCs/>
          <w:sz w:val="24"/>
          <w:szCs w:val="24"/>
        </w:rPr>
        <w:t>Usnesení č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. 8</w:t>
      </w:r>
      <w:r w:rsidRPr="005A2C63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66692F22" w14:textId="77777777" w:rsidR="001F0561" w:rsidRPr="005A2C63" w:rsidRDefault="001F0561" w:rsidP="001F056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5A2C63">
        <w:rPr>
          <w:rFonts w:ascii="Arial" w:eastAsia="MyriadPro-SemiboldIt" w:hAnsi="Arial" w:cs="Arial"/>
          <w:iCs/>
          <w:sz w:val="24"/>
          <w:szCs w:val="24"/>
        </w:rPr>
        <w:t>Zastupitelstvo obce schvaluje OZV č.2/2024 o místním poplatku za obecní systém odpadového hospodářství</w:t>
      </w:r>
      <w:r>
        <w:rPr>
          <w:rFonts w:ascii="Arial" w:eastAsia="MyriadPro-SemiboldIt" w:hAnsi="Arial" w:cs="Arial"/>
          <w:iCs/>
          <w:sz w:val="24"/>
          <w:szCs w:val="24"/>
        </w:rPr>
        <w:t>.</w:t>
      </w:r>
    </w:p>
    <w:p w14:paraId="6C4215AC" w14:textId="77777777" w:rsidR="001F0561" w:rsidRPr="005A2C63" w:rsidRDefault="001F0561" w:rsidP="001F056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5A2C63">
        <w:rPr>
          <w:rFonts w:ascii="Arial" w:eastAsia="MyriadPro-SemiboldIt" w:hAnsi="Arial" w:cs="Arial"/>
          <w:b/>
          <w:i/>
          <w:iCs/>
          <w:sz w:val="24"/>
          <w:szCs w:val="24"/>
        </w:rPr>
        <w:t>Usnesení č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. 9</w:t>
      </w:r>
      <w:r w:rsidRPr="005A2C63">
        <w:rPr>
          <w:rFonts w:ascii="Arial" w:eastAsia="MyriadPro-SemiboldIt" w:hAnsi="Arial" w:cs="Arial"/>
          <w:b/>
          <w:i/>
          <w:iCs/>
          <w:sz w:val="24"/>
          <w:szCs w:val="24"/>
        </w:rPr>
        <w:t>.:</w:t>
      </w:r>
    </w:p>
    <w:p w14:paraId="3E465E05" w14:textId="77777777" w:rsidR="001F0561" w:rsidRPr="005A2C63" w:rsidRDefault="001F0561" w:rsidP="001F0561">
      <w:pPr>
        <w:spacing w:after="0"/>
        <w:rPr>
          <w:rFonts w:ascii="Arial" w:hAnsi="Arial" w:cs="Arial"/>
          <w:sz w:val="24"/>
          <w:szCs w:val="24"/>
        </w:rPr>
      </w:pPr>
      <w:r w:rsidRPr="005A2C63">
        <w:rPr>
          <w:rFonts w:ascii="Arial" w:eastAsia="MyriadPro-SemiboldIt" w:hAnsi="Arial" w:cs="Arial"/>
          <w:iCs/>
          <w:sz w:val="24"/>
          <w:szCs w:val="24"/>
        </w:rPr>
        <w:t xml:space="preserve">Zastupitelstvo obce schvaluje OZV č.3/2024 </w:t>
      </w:r>
      <w:r w:rsidRPr="005A2C63">
        <w:rPr>
          <w:rFonts w:ascii="Arial" w:hAnsi="Arial" w:cs="Arial"/>
          <w:sz w:val="24"/>
          <w:szCs w:val="24"/>
        </w:rPr>
        <w:t>o místním poplatku za užívání veřejného prostranství.</w:t>
      </w:r>
    </w:p>
    <w:p w14:paraId="2C91CD72" w14:textId="77777777" w:rsidR="001F0561" w:rsidRPr="005A2C63" w:rsidRDefault="001F0561" w:rsidP="001F056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5A2C63">
        <w:rPr>
          <w:rFonts w:ascii="Arial" w:eastAsia="MyriadPro-SemiboldIt" w:hAnsi="Arial" w:cs="Arial"/>
          <w:b/>
          <w:i/>
          <w:iCs/>
          <w:sz w:val="24"/>
          <w:szCs w:val="24"/>
        </w:rPr>
        <w:t>Usnesení č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. 10</w:t>
      </w:r>
      <w:r w:rsidRPr="005A2C63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708349E8" w14:textId="77777777" w:rsidR="00C2633A" w:rsidRPr="001F0561" w:rsidRDefault="001F0561" w:rsidP="001F0561">
      <w:pPr>
        <w:spacing w:after="0"/>
        <w:rPr>
          <w:rFonts w:ascii="Arial" w:hAnsi="Arial" w:cs="Arial"/>
          <w:sz w:val="24"/>
          <w:szCs w:val="24"/>
        </w:rPr>
      </w:pPr>
      <w:r w:rsidRPr="005A2C63">
        <w:rPr>
          <w:rFonts w:ascii="Arial" w:eastAsia="MyriadPro-SemiboldIt" w:hAnsi="Arial" w:cs="Arial"/>
          <w:iCs/>
          <w:sz w:val="24"/>
          <w:szCs w:val="24"/>
        </w:rPr>
        <w:t>Zastu</w:t>
      </w:r>
      <w:r w:rsidR="00BE2127">
        <w:rPr>
          <w:rFonts w:ascii="Arial" w:eastAsia="MyriadPro-SemiboldIt" w:hAnsi="Arial" w:cs="Arial"/>
          <w:iCs/>
          <w:sz w:val="24"/>
          <w:szCs w:val="24"/>
        </w:rPr>
        <w:t>pitelstvo obce schvaluje OZV č.4</w:t>
      </w:r>
      <w:r w:rsidRPr="005A2C63">
        <w:rPr>
          <w:rFonts w:ascii="Arial" w:eastAsia="MyriadPro-SemiboldIt" w:hAnsi="Arial" w:cs="Arial"/>
          <w:iCs/>
          <w:sz w:val="24"/>
          <w:szCs w:val="24"/>
        </w:rPr>
        <w:t xml:space="preserve">/2024 </w:t>
      </w:r>
      <w:r w:rsidRPr="005A2C63">
        <w:rPr>
          <w:rFonts w:ascii="Arial" w:hAnsi="Arial" w:cs="Arial"/>
          <w:sz w:val="24"/>
          <w:szCs w:val="24"/>
        </w:rPr>
        <w:t>o místním poplatku ze psů.</w:t>
      </w:r>
    </w:p>
    <w:p w14:paraId="77B72BA9" w14:textId="77777777" w:rsidR="001F0561" w:rsidRPr="004352E9" w:rsidRDefault="001F0561" w:rsidP="001F056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4352E9">
        <w:rPr>
          <w:rFonts w:ascii="Arial" w:eastAsia="MyriadPro-SemiboldIt" w:hAnsi="Arial" w:cs="Arial"/>
          <w:b/>
          <w:i/>
          <w:iCs/>
          <w:sz w:val="24"/>
          <w:szCs w:val="24"/>
        </w:rPr>
        <w:t>Usnesení č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. 11</w:t>
      </w:r>
      <w:r w:rsidRPr="004352E9">
        <w:rPr>
          <w:rFonts w:ascii="Arial" w:eastAsia="MyriadPro-SemiboldIt" w:hAnsi="Arial" w:cs="Arial"/>
          <w:b/>
          <w:i/>
          <w:iCs/>
          <w:sz w:val="24"/>
          <w:szCs w:val="24"/>
        </w:rPr>
        <w:t>.:</w:t>
      </w:r>
    </w:p>
    <w:p w14:paraId="4912DF44" w14:textId="77777777" w:rsidR="001F0561" w:rsidRPr="004352E9" w:rsidRDefault="001F0561" w:rsidP="001F0561">
      <w:pPr>
        <w:spacing w:after="0"/>
        <w:rPr>
          <w:rFonts w:ascii="Arial" w:hAnsi="Arial" w:cs="Arial"/>
          <w:sz w:val="24"/>
          <w:szCs w:val="24"/>
        </w:rPr>
      </w:pPr>
      <w:r w:rsidRPr="004352E9">
        <w:rPr>
          <w:rFonts w:ascii="Arial" w:eastAsia="MyriadPro-SemiboldIt" w:hAnsi="Arial" w:cs="Arial"/>
          <w:iCs/>
          <w:sz w:val="24"/>
          <w:szCs w:val="24"/>
        </w:rPr>
        <w:t xml:space="preserve">Zastupitelstvo obce schvaluje OZV č.5/2024 </w:t>
      </w:r>
      <w:r w:rsidRPr="004352E9">
        <w:rPr>
          <w:rFonts w:ascii="Arial" w:hAnsi="Arial" w:cs="Arial"/>
          <w:sz w:val="24"/>
          <w:szCs w:val="24"/>
        </w:rPr>
        <w:t xml:space="preserve">o stanovení částí společných školských obvodů mateřských škol. </w:t>
      </w:r>
    </w:p>
    <w:p w14:paraId="740C0AB1" w14:textId="77777777" w:rsidR="001F0561" w:rsidRDefault="001F0561" w:rsidP="001F056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4352E9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</w:t>
      </w:r>
      <w:r w:rsidRPr="004352E9">
        <w:rPr>
          <w:rFonts w:ascii="Arial" w:eastAsia="MyriadPro-SemiboldIt" w:hAnsi="Arial" w:cs="Arial"/>
          <w:b/>
          <w:i/>
          <w:iCs/>
          <w:sz w:val="24"/>
          <w:szCs w:val="24"/>
        </w:rPr>
        <w:t>nesení č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. 12</w:t>
      </w:r>
      <w:r w:rsidRPr="004352E9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0D032416" w14:textId="77777777" w:rsidR="001F0561" w:rsidRDefault="001F0561" w:rsidP="001F0561">
      <w:pPr>
        <w:autoSpaceDE w:val="0"/>
        <w:spacing w:after="0"/>
        <w:rPr>
          <w:rFonts w:ascii="Arial" w:hAnsi="Arial" w:cs="Arial"/>
          <w:b/>
          <w:sz w:val="24"/>
          <w:szCs w:val="24"/>
        </w:rPr>
      </w:pPr>
      <w:r w:rsidRPr="004352E9">
        <w:rPr>
          <w:rFonts w:ascii="Arial" w:eastAsia="MyriadPro-SemiboldIt" w:hAnsi="Arial" w:cs="Arial"/>
          <w:iCs/>
          <w:sz w:val="24"/>
          <w:szCs w:val="24"/>
        </w:rPr>
        <w:t xml:space="preserve">Zastupitelstvo obce schvaluje OZV č.6/2024 </w:t>
      </w:r>
      <w:r w:rsidRPr="004352E9">
        <w:rPr>
          <w:rFonts w:ascii="Arial" w:hAnsi="Arial" w:cs="Arial"/>
          <w:sz w:val="24"/>
          <w:szCs w:val="24"/>
        </w:rPr>
        <w:t>o stanovení části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.  </w:t>
      </w:r>
    </w:p>
    <w:p w14:paraId="4C8C162A" w14:textId="77777777" w:rsidR="001F0561" w:rsidRDefault="001F0561" w:rsidP="001F056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č.13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353B2F9C" w14:textId="77777777" w:rsidR="001F0561" w:rsidRDefault="001F0561" w:rsidP="001F056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odměny </w:t>
      </w:r>
      <w:r w:rsidR="0043171D">
        <w:rPr>
          <w:rFonts w:ascii="Arial" w:eastAsia="MyriadPro-SemiboldIt" w:hAnsi="Arial" w:cs="Arial"/>
          <w:iCs/>
          <w:sz w:val="24"/>
          <w:szCs w:val="24"/>
        </w:rPr>
        <w:t xml:space="preserve"> předsedům</w:t>
      </w:r>
      <w:proofErr w:type="gramEnd"/>
      <w:r w:rsidR="0043171D">
        <w:rPr>
          <w:rFonts w:ascii="Arial" w:eastAsia="MyriadPro-SemiboldIt" w:hAnsi="Arial" w:cs="Arial"/>
          <w:iCs/>
          <w:sz w:val="24"/>
          <w:szCs w:val="24"/>
        </w:rPr>
        <w:t xml:space="preserve"> a  členům KŽPÚP a kulturní komise </w:t>
      </w:r>
      <w:r>
        <w:rPr>
          <w:rFonts w:ascii="Arial" w:eastAsia="MyriadPro-SemiboldIt" w:hAnsi="Arial" w:cs="Arial"/>
          <w:iCs/>
          <w:sz w:val="24"/>
          <w:szCs w:val="24"/>
        </w:rPr>
        <w:t>dle přílohy č. 3</w:t>
      </w:r>
    </w:p>
    <w:p w14:paraId="3A9E5228" w14:textId="77777777" w:rsidR="0043171D" w:rsidRDefault="0043171D" w:rsidP="001F056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66C2A43E" w14:textId="77777777" w:rsidR="0043171D" w:rsidRPr="0043171D" w:rsidRDefault="0043171D" w:rsidP="001F056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lastRenderedPageBreak/>
        <w:t>Usnesení č.14:</w:t>
      </w:r>
    </w:p>
    <w:p w14:paraId="5423C4F3" w14:textId="77777777" w:rsidR="00B171BC" w:rsidRPr="002422D9" w:rsidRDefault="0043171D" w:rsidP="001F056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odměn</w:t>
      </w:r>
      <w:r w:rsidR="002D3483">
        <w:rPr>
          <w:rFonts w:ascii="Arial" w:eastAsia="MyriadPro-SemiboldIt" w:hAnsi="Arial" w:cs="Arial"/>
          <w:iCs/>
          <w:sz w:val="24"/>
          <w:szCs w:val="24"/>
        </w:rPr>
        <w:t>u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starostovi</w:t>
      </w:r>
      <w:r w:rsidR="002D3483">
        <w:rPr>
          <w:rFonts w:ascii="Arial" w:eastAsia="MyriadPro-SemiboldIt" w:hAnsi="Arial" w:cs="Arial"/>
          <w:iCs/>
          <w:sz w:val="24"/>
          <w:szCs w:val="24"/>
        </w:rPr>
        <w:t xml:space="preserve"> obce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dle přílohy č. 3</w:t>
      </w:r>
    </w:p>
    <w:p w14:paraId="7B4783BA" w14:textId="77777777" w:rsidR="001F0561" w:rsidRDefault="001F0561" w:rsidP="001F056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295640">
        <w:rPr>
          <w:rFonts w:ascii="Arial" w:eastAsia="MyriadPro-SemiboldIt" w:hAnsi="Arial" w:cs="Arial"/>
          <w:b/>
          <w:i/>
          <w:iCs/>
          <w:sz w:val="24"/>
          <w:szCs w:val="24"/>
        </w:rPr>
        <w:t>Usnesení č</w:t>
      </w:r>
      <w:r w:rsidR="0043171D">
        <w:rPr>
          <w:rFonts w:ascii="Arial" w:eastAsia="MyriadPro-SemiboldIt" w:hAnsi="Arial" w:cs="Arial"/>
          <w:b/>
          <w:i/>
          <w:iCs/>
          <w:sz w:val="24"/>
          <w:szCs w:val="24"/>
        </w:rPr>
        <w:t>. 15</w:t>
      </w:r>
      <w:r w:rsidRPr="00295640">
        <w:rPr>
          <w:rFonts w:ascii="Arial" w:eastAsia="MyriadPro-SemiboldIt" w:hAnsi="Arial" w:cs="Arial"/>
          <w:b/>
          <w:i/>
          <w:iCs/>
          <w:sz w:val="24"/>
          <w:szCs w:val="24"/>
        </w:rPr>
        <w:t>.: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  </w:t>
      </w:r>
    </w:p>
    <w:p w14:paraId="01957487" w14:textId="77777777" w:rsidR="001F0561" w:rsidRPr="001F0561" w:rsidRDefault="001F0561" w:rsidP="001F0561">
      <w:pPr>
        <w:autoSpaceDE w:val="0"/>
        <w:spacing w:after="0"/>
        <w:rPr>
          <w:rFonts w:ascii="Arial" w:eastAsia="MyriadPro-SemiboldIt" w:hAnsi="Arial" w:cs="Arial"/>
          <w:bCs/>
          <w:sz w:val="24"/>
          <w:szCs w:val="24"/>
        </w:rPr>
      </w:pPr>
      <w:r>
        <w:rPr>
          <w:rFonts w:ascii="Arial" w:eastAsia="MyriadPro-SemiboldIt" w:hAnsi="Arial" w:cs="Arial"/>
          <w:b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bCs/>
          <w:sz w:val="24"/>
          <w:szCs w:val="24"/>
        </w:rPr>
        <w:t>obce  Pomezí</w:t>
      </w:r>
      <w:proofErr w:type="gramEnd"/>
      <w:r>
        <w:rPr>
          <w:rFonts w:ascii="Arial" w:eastAsia="MyriadPro-SemiboldIt" w:hAnsi="Arial" w:cs="Arial"/>
          <w:bCs/>
          <w:sz w:val="24"/>
          <w:szCs w:val="24"/>
        </w:rPr>
        <w:t xml:space="preserve"> schvaluje jako určeného zastupitele ve  věcech územního plánování podle § 49 zákona  č. 283/2021 Sb., stavební zákon, v platném znění do konce  volebního období 2022-2026 starostu obce  Mgr. Tomáše </w:t>
      </w:r>
      <w:proofErr w:type="spellStart"/>
      <w:r>
        <w:rPr>
          <w:rFonts w:ascii="Arial" w:eastAsia="MyriadPro-SemiboldIt" w:hAnsi="Arial" w:cs="Arial"/>
          <w:bCs/>
          <w:sz w:val="24"/>
          <w:szCs w:val="24"/>
        </w:rPr>
        <w:t>Lopoura</w:t>
      </w:r>
      <w:proofErr w:type="spellEnd"/>
      <w:r>
        <w:rPr>
          <w:rFonts w:ascii="Arial" w:eastAsia="MyriadPro-SemiboldIt" w:hAnsi="Arial" w:cs="Arial"/>
          <w:bCs/>
          <w:sz w:val="24"/>
          <w:szCs w:val="24"/>
        </w:rPr>
        <w:t xml:space="preserve">. </w:t>
      </w:r>
    </w:p>
    <w:p w14:paraId="5DA41F8E" w14:textId="77777777" w:rsidR="001F0561" w:rsidRDefault="001F0561" w:rsidP="001F0561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 w:rsidR="0043171D">
        <w:rPr>
          <w:rFonts w:ascii="Arial" w:eastAsia="MyriadPro-SemiboldIt" w:hAnsi="Arial" w:cs="Arial"/>
          <w:b/>
          <w:i/>
          <w:iCs/>
          <w:sz w:val="24"/>
          <w:szCs w:val="24"/>
        </w:rPr>
        <w:t>snesení č.16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7C5B737C" w14:textId="77777777" w:rsidR="001F0561" w:rsidRPr="002422D9" w:rsidRDefault="001F0561" w:rsidP="001F056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Plán rady obce a zastupitelstva obce na I. pololetí roku 2025.</w:t>
      </w:r>
    </w:p>
    <w:p w14:paraId="5B6A4CBD" w14:textId="77777777" w:rsidR="00C5264D" w:rsidRDefault="0043171D" w:rsidP="00C5264D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č.17</w:t>
      </w:r>
      <w:r w:rsidR="00C5264D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180ECFB2" w14:textId="77777777" w:rsidR="00C5264D" w:rsidRDefault="00C5264D" w:rsidP="00C5264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schvaluje  záměr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zpracování místní energetické koncepce s využitím dotačního titulu  z Národního plánu obnovy“ – Výzva NPO 3/2024 a podání žádosti o dotaci firmou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Enupro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s.r.o., Nádražní 545, Uničov dle nabídky ze dne 6.12.2024.</w:t>
      </w:r>
    </w:p>
    <w:p w14:paraId="0B429BC3" w14:textId="77777777" w:rsidR="00F70D3E" w:rsidRDefault="00F70D3E" w:rsidP="00F70D3E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</w:t>
      </w:r>
      <w:r w:rsidR="0043171D">
        <w:rPr>
          <w:rFonts w:ascii="Arial" w:eastAsia="MyriadPro-SemiboldIt" w:hAnsi="Arial" w:cs="Arial"/>
          <w:b/>
          <w:i/>
          <w:iCs/>
          <w:sz w:val="24"/>
          <w:szCs w:val="24"/>
        </w:rPr>
        <w:t>í č.18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155E2EE1" w14:textId="77777777" w:rsidR="00BE2127" w:rsidRDefault="00F70D3E" w:rsidP="00C5264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</w:t>
      </w:r>
      <w:r w:rsidR="00BE2127">
        <w:rPr>
          <w:rFonts w:ascii="Arial" w:eastAsia="MyriadPro-SemiboldIt" w:hAnsi="Arial" w:cs="Arial"/>
          <w:iCs/>
          <w:sz w:val="24"/>
          <w:szCs w:val="24"/>
        </w:rPr>
        <w:t xml:space="preserve">ce </w:t>
      </w:r>
      <w:proofErr w:type="gramStart"/>
      <w:r w:rsidR="00BE2127">
        <w:rPr>
          <w:rFonts w:ascii="Arial" w:eastAsia="MyriadPro-SemiboldIt" w:hAnsi="Arial" w:cs="Arial"/>
          <w:iCs/>
          <w:sz w:val="24"/>
          <w:szCs w:val="24"/>
        </w:rPr>
        <w:t>schvaluje  cenu</w:t>
      </w:r>
      <w:proofErr w:type="gramEnd"/>
      <w:r w:rsidR="00BE2127">
        <w:rPr>
          <w:rFonts w:ascii="Arial" w:eastAsia="MyriadPro-SemiboldIt" w:hAnsi="Arial" w:cs="Arial"/>
          <w:iCs/>
          <w:sz w:val="24"/>
          <w:szCs w:val="24"/>
        </w:rPr>
        <w:t xml:space="preserve"> za stočné  71,43 bez DPH/m3,</w:t>
      </w:r>
    </w:p>
    <w:p w14:paraId="59393991" w14:textId="77777777" w:rsidR="005858FF" w:rsidRDefault="00BE2127" w:rsidP="00C5264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S DPH 80,00 Kč/m3</w:t>
      </w:r>
      <w:r w:rsidR="00F70D3E">
        <w:rPr>
          <w:rFonts w:ascii="Arial" w:eastAsia="MyriadPro-SemiboldIt" w:hAnsi="Arial" w:cs="Arial"/>
          <w:iCs/>
          <w:sz w:val="24"/>
          <w:szCs w:val="24"/>
        </w:rPr>
        <w:t xml:space="preserve"> </w:t>
      </w:r>
    </w:p>
    <w:p w14:paraId="036242A0" w14:textId="77777777" w:rsidR="005858FF" w:rsidRDefault="005858FF" w:rsidP="005858FF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 w:rsidR="0043171D">
        <w:rPr>
          <w:rFonts w:ascii="Arial" w:eastAsia="MyriadPro-SemiboldIt" w:hAnsi="Arial" w:cs="Arial"/>
          <w:b/>
          <w:i/>
          <w:iCs/>
          <w:sz w:val="24"/>
          <w:szCs w:val="24"/>
        </w:rPr>
        <w:t>snesení č.19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6BA2AA85" w14:textId="77777777" w:rsidR="005858FF" w:rsidRDefault="005858FF" w:rsidP="005858F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bere na vědomí žádost o opravu zadní cesty komunikace na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5785 a bere na vědomí, že starostou obce již před žádostí o opravu byly zahájeny přípravné práce k výběru technologie opravy a výběru úseků postupných oprav.</w:t>
      </w:r>
    </w:p>
    <w:p w14:paraId="5A74AB92" w14:textId="77777777" w:rsidR="00D95B33" w:rsidRDefault="0043171D" w:rsidP="00D95B3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č.:20</w:t>
      </w:r>
    </w:p>
    <w:p w14:paraId="48E6F899" w14:textId="77777777" w:rsidR="00D95B33" w:rsidRDefault="00D95B33" w:rsidP="00D95B3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rozpočtové opatření č.3/2024 dle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Přílohy  č.4</w:t>
      </w:r>
      <w:proofErr w:type="gramEnd"/>
    </w:p>
    <w:p w14:paraId="5FDBE963" w14:textId="77777777" w:rsidR="001F0561" w:rsidRDefault="00D95B33" w:rsidP="00D95B33">
      <w:r>
        <w:rPr>
          <w:rFonts w:ascii="Arial" w:eastAsia="MyriadPro-SemiboldIt" w:hAnsi="Arial" w:cs="Arial"/>
          <w:iCs/>
          <w:sz w:val="24"/>
          <w:szCs w:val="24"/>
        </w:rPr>
        <w:t>Usnesení č.19  bylo schváleno</w:t>
      </w:r>
    </w:p>
    <w:p w14:paraId="129552B5" w14:textId="77777777" w:rsidR="001F0561" w:rsidRDefault="001F0561" w:rsidP="008A34A7">
      <w:pPr>
        <w:jc w:val="center"/>
      </w:pPr>
    </w:p>
    <w:p w14:paraId="0592B822" w14:textId="77777777" w:rsidR="001F0561" w:rsidRDefault="001F0561" w:rsidP="008A34A7">
      <w:pPr>
        <w:jc w:val="center"/>
      </w:pPr>
    </w:p>
    <w:p w14:paraId="68AEA3AD" w14:textId="2CE8CA16" w:rsidR="00082EA4" w:rsidRDefault="00082EA4" w:rsidP="00082EA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Mgr.Tomáš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Lopour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starosta</w:t>
      </w:r>
    </w:p>
    <w:p w14:paraId="0ECA0DF3" w14:textId="77777777" w:rsidR="00082EA4" w:rsidRDefault="00082EA4" w:rsidP="00082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Václav Ohlídal                           ověřovatel zápisu</w:t>
      </w:r>
    </w:p>
    <w:p w14:paraId="7885DE8B" w14:textId="77777777" w:rsidR="00082EA4" w:rsidRDefault="003920ED" w:rsidP="00082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Mgr. Jiří Svoboda   </w:t>
      </w:r>
      <w:r w:rsidR="006005AC">
        <w:rPr>
          <w:rFonts w:ascii="Arial" w:hAnsi="Arial" w:cs="Arial"/>
          <w:sz w:val="24"/>
          <w:szCs w:val="24"/>
        </w:rPr>
        <w:t xml:space="preserve">                   ověřovatel</w:t>
      </w:r>
      <w:r w:rsidR="00082EA4">
        <w:rPr>
          <w:rFonts w:ascii="Arial" w:hAnsi="Arial" w:cs="Arial"/>
          <w:sz w:val="24"/>
          <w:szCs w:val="24"/>
        </w:rPr>
        <w:t xml:space="preserve"> zápisu</w:t>
      </w:r>
    </w:p>
    <w:p w14:paraId="42B76E56" w14:textId="282F2D8F" w:rsidR="00082EA4" w:rsidRDefault="00082EA4" w:rsidP="00082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Věra Chemišincová                   zapisovatelka</w:t>
      </w:r>
    </w:p>
    <w:p w14:paraId="036AC3FB" w14:textId="77777777" w:rsidR="007217D4" w:rsidRDefault="007217D4" w:rsidP="007217D4"/>
    <w:p w14:paraId="71C29ADF" w14:textId="77777777" w:rsidR="007217D4" w:rsidRDefault="007217D4" w:rsidP="007217D4"/>
    <w:p w14:paraId="4273572D" w14:textId="350D247A" w:rsidR="007217D4" w:rsidRDefault="007217D4" w:rsidP="007217D4">
      <w:r>
        <w:t>Vyvěšeno 17.12.2024</w:t>
      </w:r>
    </w:p>
    <w:p w14:paraId="47852068" w14:textId="6C73D4C6" w:rsidR="007217D4" w:rsidRDefault="007217D4" w:rsidP="007217D4">
      <w:r>
        <w:t>Sejmuto 2.1.2025</w:t>
      </w:r>
    </w:p>
    <w:p w14:paraId="25565CB0" w14:textId="257767BB" w:rsidR="007217D4" w:rsidRDefault="007217D4" w:rsidP="007217D4">
      <w:r>
        <w:t xml:space="preserve">Mgr. Tomáš </w:t>
      </w:r>
      <w:proofErr w:type="spellStart"/>
      <w:r>
        <w:t>Lopour</w:t>
      </w:r>
      <w:proofErr w:type="spellEnd"/>
      <w:r>
        <w:t xml:space="preserve">, starosta  v.r. </w:t>
      </w:r>
    </w:p>
    <w:sectPr w:rsidR="007217D4" w:rsidSect="00D4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B0"/>
    <w:rsid w:val="00054CE3"/>
    <w:rsid w:val="00056F2D"/>
    <w:rsid w:val="000659E8"/>
    <w:rsid w:val="00082EA4"/>
    <w:rsid w:val="000B6D1B"/>
    <w:rsid w:val="00104EE2"/>
    <w:rsid w:val="00134749"/>
    <w:rsid w:val="001F0561"/>
    <w:rsid w:val="001F5A8D"/>
    <w:rsid w:val="00273F03"/>
    <w:rsid w:val="0028783C"/>
    <w:rsid w:val="00291E36"/>
    <w:rsid w:val="002D14CD"/>
    <w:rsid w:val="002D3483"/>
    <w:rsid w:val="00310DE6"/>
    <w:rsid w:val="003920ED"/>
    <w:rsid w:val="0043171D"/>
    <w:rsid w:val="0043277F"/>
    <w:rsid w:val="0043607C"/>
    <w:rsid w:val="004901ED"/>
    <w:rsid w:val="004A14FD"/>
    <w:rsid w:val="004C736F"/>
    <w:rsid w:val="004F0E8C"/>
    <w:rsid w:val="00555060"/>
    <w:rsid w:val="00576B63"/>
    <w:rsid w:val="005858FF"/>
    <w:rsid w:val="005F7AC2"/>
    <w:rsid w:val="006005AC"/>
    <w:rsid w:val="00675CAB"/>
    <w:rsid w:val="00684247"/>
    <w:rsid w:val="00692972"/>
    <w:rsid w:val="00693B67"/>
    <w:rsid w:val="006C2C5E"/>
    <w:rsid w:val="007217D4"/>
    <w:rsid w:val="007260B1"/>
    <w:rsid w:val="007921CA"/>
    <w:rsid w:val="00795CAC"/>
    <w:rsid w:val="00841885"/>
    <w:rsid w:val="008A34A7"/>
    <w:rsid w:val="008E1B11"/>
    <w:rsid w:val="008F4A9E"/>
    <w:rsid w:val="008F51DC"/>
    <w:rsid w:val="0090260D"/>
    <w:rsid w:val="00974D69"/>
    <w:rsid w:val="009F5740"/>
    <w:rsid w:val="00A30EBC"/>
    <w:rsid w:val="00A571F6"/>
    <w:rsid w:val="00A86719"/>
    <w:rsid w:val="00A97B31"/>
    <w:rsid w:val="00AA1959"/>
    <w:rsid w:val="00B171BC"/>
    <w:rsid w:val="00BD3E5B"/>
    <w:rsid w:val="00BE2127"/>
    <w:rsid w:val="00BE277B"/>
    <w:rsid w:val="00C11F45"/>
    <w:rsid w:val="00C14BE1"/>
    <w:rsid w:val="00C2633A"/>
    <w:rsid w:val="00C3746D"/>
    <w:rsid w:val="00C5264D"/>
    <w:rsid w:val="00C55DD8"/>
    <w:rsid w:val="00C8735C"/>
    <w:rsid w:val="00CC56DA"/>
    <w:rsid w:val="00CE3744"/>
    <w:rsid w:val="00D419EB"/>
    <w:rsid w:val="00D57CD0"/>
    <w:rsid w:val="00D95B33"/>
    <w:rsid w:val="00DE038A"/>
    <w:rsid w:val="00E30051"/>
    <w:rsid w:val="00E63595"/>
    <w:rsid w:val="00E73A66"/>
    <w:rsid w:val="00E74568"/>
    <w:rsid w:val="00E858C5"/>
    <w:rsid w:val="00F16DB0"/>
    <w:rsid w:val="00F25677"/>
    <w:rsid w:val="00F40991"/>
    <w:rsid w:val="00F70B44"/>
    <w:rsid w:val="00F70D3E"/>
    <w:rsid w:val="00FC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200D"/>
  <w15:docId w15:val="{625CA9EF-A3AB-4854-B9E7-571727D5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2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 Pomezí</cp:lastModifiedBy>
  <cp:revision>2</cp:revision>
  <cp:lastPrinted>2024-12-17T08:51:00Z</cp:lastPrinted>
  <dcterms:created xsi:type="dcterms:W3CDTF">2024-12-17T09:15:00Z</dcterms:created>
  <dcterms:modified xsi:type="dcterms:W3CDTF">2024-12-17T09:15:00Z</dcterms:modified>
</cp:coreProperties>
</file>