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9358" w14:textId="77777777" w:rsidR="009E5BA0" w:rsidRDefault="009E5BA0" w:rsidP="00976FBE"/>
    <w:p w14:paraId="55CA9F0A" w14:textId="77777777" w:rsidR="00D419EB" w:rsidRDefault="00F16DB0" w:rsidP="008A34A7">
      <w:pPr>
        <w:jc w:val="center"/>
      </w:pPr>
      <w:r>
        <w:rPr>
          <w:noProof/>
          <w:lang w:eastAsia="cs-CZ"/>
        </w:rPr>
        <w:drawing>
          <wp:inline distT="0" distB="0" distL="0" distR="0" wp14:anchorId="3108C414" wp14:editId="3857035D">
            <wp:extent cx="638657" cy="794065"/>
            <wp:effectExtent l="19050" t="0" r="9043" b="0"/>
            <wp:docPr id="1" name="obrázek 1" descr="C:\Users\Starostka\Desktop\znak 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ka\Desktop\znak ob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23" cy="79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441713" w14:textId="5E1F572F" w:rsidR="00C2633A" w:rsidRDefault="00936DDB" w:rsidP="00EB087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 č.2</w:t>
      </w:r>
      <w:r w:rsidR="005331D7">
        <w:rPr>
          <w:b/>
          <w:sz w:val="28"/>
          <w:szCs w:val="28"/>
          <w:u w:val="single"/>
        </w:rPr>
        <w:t>3</w:t>
      </w:r>
      <w:r w:rsidR="00C2633A">
        <w:rPr>
          <w:b/>
          <w:sz w:val="28"/>
          <w:szCs w:val="28"/>
          <w:u w:val="single"/>
        </w:rPr>
        <w:t xml:space="preserve"> ze schůze Zastupitelstva o</w:t>
      </w:r>
      <w:r>
        <w:rPr>
          <w:b/>
          <w:sz w:val="28"/>
          <w:szCs w:val="28"/>
          <w:u w:val="single"/>
        </w:rPr>
        <w:t xml:space="preserve">bce Pomezí konané dne </w:t>
      </w:r>
      <w:r w:rsidR="005331D7">
        <w:rPr>
          <w:b/>
          <w:sz w:val="28"/>
          <w:szCs w:val="28"/>
          <w:u w:val="single"/>
        </w:rPr>
        <w:t>18.02.2026</w:t>
      </w:r>
    </w:p>
    <w:p w14:paraId="6F8929E9" w14:textId="77777777" w:rsidR="00AB0005" w:rsidRDefault="00AB0005" w:rsidP="00AB0005">
      <w:pPr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1CF1140F" w14:textId="77777777" w:rsidR="005331D7" w:rsidRPr="00C74F87" w:rsidRDefault="00BE187F" w:rsidP="005331D7">
      <w:pPr>
        <w:autoSpaceDE w:val="0"/>
        <w:spacing w:after="0"/>
        <w:rPr>
          <w:b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</w:t>
      </w:r>
      <w:r w:rsidR="005331D7" w:rsidRPr="00C74F87">
        <w:rPr>
          <w:rFonts w:ascii="Arial" w:eastAsia="MyriadPro-SemiboldIt" w:hAnsi="Arial" w:cs="Arial"/>
          <w:b/>
          <w:sz w:val="24"/>
          <w:szCs w:val="24"/>
        </w:rPr>
        <w:t>Usnesení č.1:</w:t>
      </w:r>
    </w:p>
    <w:p w14:paraId="679B4CEA" w14:textId="77777777" w:rsidR="005331D7" w:rsidRPr="004F7F05" w:rsidRDefault="005331D7" w:rsidP="005331D7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Zastupitelstvo obce Pomezí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určuje</w:t>
      </w:r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:   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                                                           </w:t>
      </w: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 ověřovateli zápisu</w:t>
      </w:r>
      <w:r>
        <w:rPr>
          <w:rFonts w:ascii="Arial" w:eastAsia="MyriadPro-SemiboldIt" w:hAnsi="Arial" w:cs="Arial"/>
          <w:bCs/>
          <w:iCs/>
          <w:sz w:val="24"/>
          <w:szCs w:val="24"/>
        </w:rPr>
        <w:t>: Robin Bačovský, Zdeněk Stoklásek</w:t>
      </w:r>
    </w:p>
    <w:p w14:paraId="4BE29DD0" w14:textId="77777777" w:rsidR="005331D7" w:rsidRDefault="005331D7" w:rsidP="005331D7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Návrhovou </w:t>
      </w:r>
      <w:proofErr w:type="gramStart"/>
      <w:r w:rsidRPr="004F7F05">
        <w:rPr>
          <w:rFonts w:ascii="Arial" w:eastAsia="MyriadPro-SemiboldIt" w:hAnsi="Arial" w:cs="Arial"/>
          <w:bCs/>
          <w:iCs/>
          <w:sz w:val="24"/>
          <w:szCs w:val="24"/>
        </w:rPr>
        <w:t xml:space="preserve">komisi </w:t>
      </w:r>
      <w:r>
        <w:rPr>
          <w:rFonts w:ascii="Arial" w:eastAsia="MyriadPro-SemiboldIt" w:hAnsi="Arial" w:cs="Arial"/>
          <w:bCs/>
          <w:iCs/>
          <w:sz w:val="24"/>
          <w:szCs w:val="24"/>
        </w:rPr>
        <w:t>:</w:t>
      </w:r>
      <w:proofErr w:type="gramEnd"/>
      <w:r>
        <w:rPr>
          <w:rFonts w:ascii="Arial" w:eastAsia="MyriadPro-SemiboldIt" w:hAnsi="Arial" w:cs="Arial"/>
          <w:bCs/>
          <w:iCs/>
          <w:sz w:val="24"/>
          <w:szCs w:val="24"/>
        </w:rPr>
        <w:t xml:space="preserve"> Ing. Adéla Homolová, Milan Nespěšný</w:t>
      </w:r>
    </w:p>
    <w:p w14:paraId="545BF4BA" w14:textId="77777777" w:rsidR="005331D7" w:rsidRPr="00C74F87" w:rsidRDefault="005331D7" w:rsidP="005331D7">
      <w:pPr>
        <w:autoSpaceDE w:val="0"/>
        <w:spacing w:after="0"/>
        <w:rPr>
          <w:b/>
          <w:sz w:val="24"/>
          <w:szCs w:val="24"/>
        </w:rPr>
      </w:pPr>
      <w:r w:rsidRPr="00C74F87">
        <w:rPr>
          <w:rFonts w:ascii="Arial" w:eastAsia="MyriadPro-SemiboldIt" w:hAnsi="Arial" w:cs="Arial"/>
          <w:b/>
          <w:sz w:val="24"/>
          <w:szCs w:val="24"/>
        </w:rPr>
        <w:t>Usnesení č.2:</w:t>
      </w:r>
    </w:p>
    <w:p w14:paraId="77205685" w14:textId="658CAFB2" w:rsidR="005331D7" w:rsidRPr="005331D7" w:rsidRDefault="005331D7" w:rsidP="005331D7">
      <w:pPr>
        <w:autoSpaceDE w:val="0"/>
        <w:spacing w:after="0"/>
        <w:rPr>
          <w:sz w:val="24"/>
          <w:szCs w:val="24"/>
        </w:rPr>
      </w:pPr>
      <w:r w:rsidRPr="004F7F05">
        <w:rPr>
          <w:rFonts w:ascii="Arial" w:eastAsia="MyriadPro-SemiboldIt" w:hAnsi="Arial" w:cs="Arial"/>
          <w:bCs/>
          <w:iCs/>
          <w:sz w:val="24"/>
          <w:szCs w:val="24"/>
        </w:rPr>
        <w:t>Zastupitelstvo obce Pomezí schvaluje program zasedání dle pozvánky</w:t>
      </w:r>
    </w:p>
    <w:p w14:paraId="7990708A" w14:textId="77777777" w:rsidR="005331D7" w:rsidRPr="00C74F8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C74F87">
        <w:rPr>
          <w:rFonts w:ascii="Arial" w:eastAsia="MyriadPro-SemiboldIt" w:hAnsi="Arial" w:cs="Arial"/>
          <w:b/>
          <w:sz w:val="24"/>
          <w:szCs w:val="24"/>
        </w:rPr>
        <w:t>Usnesení č.3:</w:t>
      </w:r>
    </w:p>
    <w:p w14:paraId="353A4C81" w14:textId="77777777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21AD3">
        <w:rPr>
          <w:rFonts w:ascii="Arial" w:eastAsia="MyriadPro-SemiboldIt" w:hAnsi="Arial" w:cs="Arial"/>
          <w:iCs/>
          <w:sz w:val="24"/>
          <w:szCs w:val="24"/>
        </w:rPr>
        <w:t>Zastupitelstvo obce bere na vědomí zprávu o činnosti rady obce</w:t>
      </w:r>
    </w:p>
    <w:p w14:paraId="4CE1E769" w14:textId="77777777" w:rsidR="005331D7" w:rsidRPr="00C74F8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C74F87">
        <w:rPr>
          <w:rFonts w:ascii="Arial" w:eastAsia="MyriadPro-SemiboldIt" w:hAnsi="Arial" w:cs="Arial"/>
          <w:b/>
          <w:sz w:val="24"/>
          <w:szCs w:val="24"/>
        </w:rPr>
        <w:t>Usnesení č.4:</w:t>
      </w:r>
    </w:p>
    <w:p w14:paraId="6DBD21F5" w14:textId="55C9FA5E" w:rsidR="005331D7" w:rsidRP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plnění rozpočtu obce a výsledky hospodaření obce za rok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2025 .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</w:p>
    <w:p w14:paraId="36D23548" w14:textId="77777777" w:rsidR="005331D7" w:rsidRPr="005114F6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č.5:</w:t>
      </w:r>
    </w:p>
    <w:p w14:paraId="3952CB4C" w14:textId="77777777" w:rsidR="005331D7" w:rsidRPr="002422D9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bere na vědomí zprávu o inventarizaci majetku obce za rok 2025</w:t>
      </w:r>
    </w:p>
    <w:p w14:paraId="0C3FA909" w14:textId="77777777" w:rsidR="005331D7" w:rsidRPr="00764F9F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764F9F">
        <w:rPr>
          <w:rFonts w:ascii="Arial" w:eastAsia="MyriadPro-SemiboldIt" w:hAnsi="Arial" w:cs="Arial"/>
          <w:b/>
          <w:sz w:val="24"/>
          <w:szCs w:val="24"/>
        </w:rPr>
        <w:t xml:space="preserve">Usnesení č. </w:t>
      </w:r>
      <w:r>
        <w:rPr>
          <w:rFonts w:ascii="Arial" w:eastAsia="MyriadPro-SemiboldIt" w:hAnsi="Arial" w:cs="Arial"/>
          <w:b/>
          <w:sz w:val="24"/>
          <w:szCs w:val="24"/>
        </w:rPr>
        <w:t>6:</w:t>
      </w:r>
    </w:p>
    <w:p w14:paraId="46BFCBDC" w14:textId="0B88314B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účetní závěrky příspěvkových zařízení obce a převod zůstatků do jejich rezervních fond</w:t>
      </w:r>
      <w:r w:rsidR="005913FB">
        <w:rPr>
          <w:rFonts w:ascii="Arial" w:eastAsia="MyriadPro-SemiboldIt" w:hAnsi="Arial" w:cs="Arial"/>
          <w:iCs/>
          <w:sz w:val="24"/>
          <w:szCs w:val="24"/>
        </w:rPr>
        <w:t>ů</w:t>
      </w:r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2E1A5E08" w14:textId="77777777" w:rsidR="00E922B8" w:rsidRPr="00E922B8" w:rsidRDefault="00E922B8" w:rsidP="00E922B8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E922B8">
        <w:rPr>
          <w:rFonts w:ascii="Arial" w:eastAsia="MyriadPro-SemiboldIt" w:hAnsi="Arial" w:cs="Arial"/>
          <w:b/>
          <w:sz w:val="24"/>
          <w:szCs w:val="24"/>
        </w:rPr>
        <w:t>Usnesení č.7:</w:t>
      </w:r>
    </w:p>
    <w:p w14:paraId="23270B6D" w14:textId="0E69DB67" w:rsidR="00E922B8" w:rsidRDefault="00E922B8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 w:rsidRPr="00E922B8"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</w:t>
      </w:r>
      <w:proofErr w:type="gramStart"/>
      <w:r w:rsidRPr="00E922B8">
        <w:rPr>
          <w:rFonts w:ascii="Arial" w:eastAsia="MyriadPro-SemiboldIt" w:hAnsi="Arial" w:cs="Arial"/>
          <w:iCs/>
          <w:sz w:val="24"/>
          <w:szCs w:val="24"/>
        </w:rPr>
        <w:t>zprávu  o</w:t>
      </w:r>
      <w:proofErr w:type="gramEnd"/>
      <w:r w:rsidRPr="00E922B8">
        <w:rPr>
          <w:rFonts w:ascii="Arial" w:eastAsia="MyriadPro-SemiboldIt" w:hAnsi="Arial" w:cs="Arial"/>
          <w:iCs/>
          <w:sz w:val="24"/>
          <w:szCs w:val="24"/>
        </w:rPr>
        <w:t xml:space="preserve"> činnosti kontrolního a finančního výboru.</w:t>
      </w:r>
    </w:p>
    <w:p w14:paraId="02511822" w14:textId="77777777" w:rsidR="005913FB" w:rsidRPr="00BF5469" w:rsidRDefault="005913FB" w:rsidP="005913FB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č.8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7C178F37" w14:textId="77777777" w:rsidR="005913FB" w:rsidRDefault="005913FB" w:rsidP="005913FB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prodej 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78/2 o výměře 45 m2   ve vlastnictví obce Pomezí, vše v 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k.ú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Pomezí </w:t>
      </w:r>
      <w:r w:rsidRPr="00620740">
        <w:rPr>
          <w:rFonts w:ascii="Arial" w:eastAsia="MyriadPro-SemiboldIt" w:hAnsi="Arial" w:cs="Arial"/>
          <w:iCs/>
          <w:sz w:val="24"/>
          <w:szCs w:val="24"/>
        </w:rPr>
        <w:t>do spoluvlastnictví žadatelů.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 Cena za pozemek je schválena 40,00 Kč/m2.   </w:t>
      </w:r>
    </w:p>
    <w:p w14:paraId="33EEE54D" w14:textId="77777777" w:rsidR="005913FB" w:rsidRPr="00BF5469" w:rsidRDefault="005913FB" w:rsidP="005913FB">
      <w:pPr>
        <w:autoSpaceDE w:val="0"/>
        <w:spacing w:after="0"/>
        <w:rPr>
          <w:rFonts w:ascii="Arial" w:eastAsia="MyriadPro-Bold" w:hAnsi="Arial" w:cs="Arial"/>
          <w:b/>
          <w:sz w:val="24"/>
          <w:szCs w:val="24"/>
        </w:rPr>
      </w:pPr>
      <w:r>
        <w:rPr>
          <w:rFonts w:ascii="Arial" w:eastAsia="MyriadPro-Bold" w:hAnsi="Arial" w:cs="Arial"/>
          <w:b/>
          <w:sz w:val="24"/>
          <w:szCs w:val="24"/>
        </w:rPr>
        <w:t>Usnesení č.9</w:t>
      </w:r>
      <w:r w:rsidRPr="00BF5469">
        <w:rPr>
          <w:rFonts w:ascii="Arial" w:eastAsia="MyriadPro-Bold" w:hAnsi="Arial" w:cs="Arial"/>
          <w:b/>
          <w:sz w:val="24"/>
          <w:szCs w:val="24"/>
        </w:rPr>
        <w:t>:</w:t>
      </w:r>
      <w:r>
        <w:rPr>
          <w:rFonts w:ascii="Arial" w:eastAsia="MyriadPro-Bold" w:hAnsi="Arial" w:cs="Arial"/>
          <w:b/>
          <w:sz w:val="24"/>
          <w:szCs w:val="24"/>
        </w:rPr>
        <w:t xml:space="preserve"> </w:t>
      </w:r>
    </w:p>
    <w:p w14:paraId="299633E1" w14:textId="3CB284C8" w:rsidR="005913FB" w:rsidRDefault="005913FB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pronájem části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p.p.č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>. 426/</w:t>
      </w:r>
      <w:r w:rsidR="00B21153">
        <w:rPr>
          <w:rFonts w:ascii="Arial" w:eastAsia="MyriadPro-SemiboldIt" w:hAnsi="Arial" w:cs="Arial"/>
          <w:iCs/>
          <w:sz w:val="24"/>
          <w:szCs w:val="24"/>
        </w:rPr>
        <w:t>1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v </w:t>
      </w:r>
      <w:proofErr w:type="spellStart"/>
      <w:r w:rsidRPr="00620740">
        <w:rPr>
          <w:rFonts w:ascii="Arial" w:eastAsia="MyriadPro-SemiboldIt" w:hAnsi="Arial" w:cs="Arial"/>
          <w:iCs/>
          <w:sz w:val="24"/>
          <w:szCs w:val="24"/>
        </w:rPr>
        <w:t>k.ú.Pomezí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o výměře 200 m2 ve vlastnictví obce  na  dobu neurčitou za částku 4 Kč/10 m2 ( při ploše 200 m2 cena 80,00 Kč ročně) od 1.4.2026 / ukončení doby účinnosti původní nájemní smlouvy na dobu určitou./</w:t>
      </w:r>
    </w:p>
    <w:p w14:paraId="4091642C" w14:textId="77777777" w:rsidR="005913FB" w:rsidRPr="005114F6" w:rsidRDefault="005913FB" w:rsidP="005913F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sz w:val="24"/>
          <w:szCs w:val="24"/>
        </w:rPr>
        <w:t>10:</w:t>
      </w:r>
    </w:p>
    <w:p w14:paraId="5DA93CE1" w14:textId="4E9FAA19" w:rsidR="005913FB" w:rsidRPr="005331D7" w:rsidRDefault="005913FB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pronájem nebytových prostor druhého nadzemního podlaží čp.292- </w:t>
      </w:r>
      <w:proofErr w:type="gramStart"/>
      <w:r w:rsidRPr="00620740">
        <w:rPr>
          <w:rFonts w:ascii="Arial" w:eastAsia="MyriadPro-SemiboldIt" w:hAnsi="Arial" w:cs="Arial"/>
          <w:iCs/>
          <w:sz w:val="24"/>
          <w:szCs w:val="24"/>
        </w:rPr>
        <w:t>Sokolovna  Pomezí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k provozování sportovní činnosti – cvičení jógy za částku 200,00 Kč/hod </w:t>
      </w:r>
      <w:proofErr w:type="gramStart"/>
      <w:r w:rsidRPr="00620740">
        <w:rPr>
          <w:rFonts w:ascii="Arial" w:eastAsia="MyriadPro-SemiboldIt" w:hAnsi="Arial" w:cs="Arial"/>
          <w:iCs/>
          <w:sz w:val="24"/>
          <w:szCs w:val="24"/>
        </w:rPr>
        <w:t>na  jednu</w:t>
      </w:r>
      <w:proofErr w:type="gramEnd"/>
      <w:r w:rsidRPr="00620740">
        <w:rPr>
          <w:rFonts w:ascii="Arial" w:eastAsia="MyriadPro-SemiboldIt" w:hAnsi="Arial" w:cs="Arial"/>
          <w:iCs/>
          <w:sz w:val="24"/>
          <w:szCs w:val="24"/>
        </w:rPr>
        <w:t xml:space="preserve"> hodinu týdně </w:t>
      </w:r>
      <w:proofErr w:type="gramStart"/>
      <w:r w:rsidRPr="00620740">
        <w:rPr>
          <w:rFonts w:ascii="Arial" w:eastAsia="MyriadPro-SemiboldIt" w:hAnsi="Arial" w:cs="Arial"/>
          <w:iCs/>
          <w:sz w:val="24"/>
          <w:szCs w:val="24"/>
        </w:rPr>
        <w:t>vždy  v</w:t>
      </w:r>
      <w:proofErr w:type="gramEnd"/>
      <w:r w:rsidRPr="00620740">
        <w:rPr>
          <w:rFonts w:ascii="Arial" w:eastAsia="MyriadPro-SemiboldIt" w:hAnsi="Arial" w:cs="Arial"/>
          <w:iCs/>
          <w:sz w:val="24"/>
          <w:szCs w:val="24"/>
        </w:rPr>
        <w:t> pondělí v čase 18.00—19.00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a pověřuje starostu k podpisu smlouvy.</w:t>
      </w:r>
    </w:p>
    <w:p w14:paraId="14E5159C" w14:textId="77777777" w:rsidR="005331D7" w:rsidRPr="005114F6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 xml:space="preserve">Usnesení č. </w:t>
      </w:r>
      <w:r>
        <w:rPr>
          <w:rFonts w:ascii="Arial" w:eastAsia="MyriadPro-SemiboldIt" w:hAnsi="Arial" w:cs="Arial"/>
          <w:b/>
          <w:sz w:val="24"/>
          <w:szCs w:val="24"/>
        </w:rPr>
        <w:t>11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337ACEED" w14:textId="594EEC65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bere na vědomí zprávu o plnění výstavby v obci </w:t>
      </w:r>
      <w:r w:rsidR="00A53680">
        <w:rPr>
          <w:rFonts w:ascii="Arial" w:eastAsia="MyriadPro-SemiboldIt" w:hAnsi="Arial" w:cs="Arial"/>
          <w:iCs/>
          <w:sz w:val="24"/>
          <w:szCs w:val="24"/>
        </w:rPr>
        <w:t>v roce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2026.</w:t>
      </w:r>
    </w:p>
    <w:p w14:paraId="6194F4D3" w14:textId="77777777" w:rsidR="005331D7" w:rsidRPr="00083E87" w:rsidRDefault="005331D7" w:rsidP="005331D7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083E87">
        <w:rPr>
          <w:rFonts w:ascii="Arial" w:eastAsia="MyriadPro-SemiboldIt" w:hAnsi="Arial" w:cs="Arial"/>
          <w:b/>
          <w:sz w:val="24"/>
          <w:szCs w:val="24"/>
        </w:rPr>
        <w:lastRenderedPageBreak/>
        <w:t>Usnesení č. 1</w:t>
      </w:r>
      <w:r>
        <w:rPr>
          <w:rFonts w:ascii="Arial" w:eastAsia="MyriadPro-SemiboldIt" w:hAnsi="Arial" w:cs="Arial"/>
          <w:b/>
          <w:sz w:val="24"/>
          <w:szCs w:val="24"/>
        </w:rPr>
        <w:t>2</w:t>
      </w:r>
      <w:r w:rsidRPr="00083E87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2A81270F" w14:textId="77777777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Pomezí schvaluje záměr realizace energetických úspor budovy čp.283 ve vlastnictví obce a uzavření smlouvy mezi Obcí a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Erste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Grantika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 Advisory Brno:                                                                                                                                  a ) na vypracování zprávy z PHP, PENB a Protokolu včetně všech povinných příloh a b) podání žádosti o dotaci z Operačního programu Životní prostředí – 101. výzva- Snížení energetické náročnosti veřejných budov.</w:t>
      </w:r>
    </w:p>
    <w:p w14:paraId="37C42D36" w14:textId="77777777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pověřuje starostu k podpisu smlouvy.</w:t>
      </w:r>
    </w:p>
    <w:p w14:paraId="64FA8735" w14:textId="77777777" w:rsidR="005913FB" w:rsidRPr="005114F6" w:rsidRDefault="005913FB" w:rsidP="005913FB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3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3903E1CF" w14:textId="574DA979" w:rsidR="005913FB" w:rsidRPr="005913FB" w:rsidRDefault="005913FB" w:rsidP="005913F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poskytnutí dotace z Programu pro poskytování dotací z rozpočtu obce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Pomezí  TJ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Sokol Pomezí </w:t>
      </w:r>
      <w:proofErr w:type="spellStart"/>
      <w:r>
        <w:rPr>
          <w:rFonts w:ascii="Arial" w:eastAsia="MyriadPro-SemiboldIt" w:hAnsi="Arial" w:cs="Arial"/>
          <w:iCs/>
          <w:sz w:val="24"/>
          <w:szCs w:val="24"/>
        </w:rPr>
        <w:t>z.s</w:t>
      </w:r>
      <w:proofErr w:type="spellEnd"/>
      <w:r>
        <w:rPr>
          <w:rFonts w:ascii="Arial" w:eastAsia="MyriadPro-SemiboldIt" w:hAnsi="Arial" w:cs="Arial"/>
          <w:iCs/>
          <w:sz w:val="24"/>
          <w:szCs w:val="24"/>
        </w:rPr>
        <w:t xml:space="preserve">. v částce </w:t>
      </w:r>
      <w:r w:rsidRPr="00804001">
        <w:rPr>
          <w:rFonts w:ascii="Arial" w:eastAsia="MyriadPro-SemiboldIt" w:hAnsi="Arial" w:cs="Arial"/>
          <w:iCs/>
          <w:sz w:val="24"/>
          <w:szCs w:val="24"/>
        </w:rPr>
        <w:t>100 000</w:t>
      </w:r>
      <w:r>
        <w:rPr>
          <w:rFonts w:ascii="Arial" w:eastAsia="MyriadPro-SemiboldIt" w:hAnsi="Arial" w:cs="Arial"/>
          <w:iCs/>
          <w:strike/>
          <w:sz w:val="24"/>
          <w:szCs w:val="24"/>
        </w:rPr>
        <w:t xml:space="preserve"> </w:t>
      </w:r>
      <w:r>
        <w:rPr>
          <w:rFonts w:ascii="Arial" w:eastAsia="MyriadPro-SemiboldIt" w:hAnsi="Arial" w:cs="Arial"/>
          <w:iCs/>
          <w:sz w:val="24"/>
          <w:szCs w:val="24"/>
        </w:rPr>
        <w:t xml:space="preserve">Kč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na  rozvoj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sportovních aktivit a údržbu sportovního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areálu ,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100 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000</w:t>
      </w:r>
      <w:r w:rsidRPr="00B30C20">
        <w:rPr>
          <w:rFonts w:ascii="Arial" w:eastAsia="MyriadPro-SemiboldIt" w:hAnsi="Arial" w:cs="Arial"/>
          <w:iCs/>
          <w:sz w:val="24"/>
          <w:szCs w:val="24"/>
        </w:rPr>
        <w:t xml:space="preserve">  </w:t>
      </w:r>
      <w:r>
        <w:rPr>
          <w:rFonts w:ascii="Arial" w:eastAsia="MyriadPro-SemiboldIt" w:hAnsi="Arial" w:cs="Arial"/>
          <w:iCs/>
          <w:sz w:val="24"/>
          <w:szCs w:val="24"/>
        </w:rPr>
        <w:t>Kč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na práci s mládež a 25 000 Kč </w:t>
      </w:r>
      <w:proofErr w:type="gramStart"/>
      <w:r w:rsidRPr="00620740">
        <w:rPr>
          <w:rFonts w:ascii="Arial" w:hAnsi="Arial" w:cs="Arial"/>
          <w:sz w:val="24"/>
          <w:szCs w:val="24"/>
        </w:rPr>
        <w:t>na  činnost</w:t>
      </w:r>
      <w:proofErr w:type="gramEnd"/>
      <w:r w:rsidRPr="00620740">
        <w:rPr>
          <w:rFonts w:ascii="Arial" w:hAnsi="Arial" w:cs="Arial"/>
          <w:sz w:val="24"/>
          <w:szCs w:val="24"/>
        </w:rPr>
        <w:t xml:space="preserve"> hokejového</w:t>
      </w:r>
      <w:r>
        <w:rPr>
          <w:rFonts w:ascii="Arial" w:hAnsi="Arial" w:cs="Arial"/>
          <w:sz w:val="24"/>
          <w:szCs w:val="24"/>
        </w:rPr>
        <w:t xml:space="preserve"> klubu</w:t>
      </w:r>
      <w:r>
        <w:rPr>
          <w:rFonts w:ascii="Arial" w:eastAsia="MyriadPro-SemiboldIt" w:hAnsi="Arial" w:cs="Arial"/>
          <w:iCs/>
          <w:sz w:val="24"/>
          <w:szCs w:val="24"/>
        </w:rPr>
        <w:t>, celkem 225 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000  Kč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.</w:t>
      </w:r>
    </w:p>
    <w:p w14:paraId="2D4013CA" w14:textId="77777777" w:rsidR="001C5961" w:rsidRPr="005114F6" w:rsidRDefault="001C5961" w:rsidP="001C5961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č.1</w:t>
      </w:r>
      <w:r>
        <w:rPr>
          <w:rFonts w:ascii="Arial" w:eastAsia="MyriadPro-SemiboldIt" w:hAnsi="Arial" w:cs="Arial"/>
          <w:b/>
          <w:sz w:val="24"/>
          <w:szCs w:val="24"/>
        </w:rPr>
        <w:t>4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0E43FEBB" w14:textId="77777777" w:rsidR="001C5961" w:rsidRDefault="001C5961" w:rsidP="001C59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obce schvaluje poskytnutí dotace z Programu pro poskytování dotací z rozpočtu obce Pomezí v částce 60 000 Kč na práci s dětmi a dorostem </w:t>
      </w:r>
      <w:r w:rsidRPr="0003593E">
        <w:rPr>
          <w:rFonts w:ascii="Arial" w:eastAsia="MyriadPro-SemiboldIt" w:hAnsi="Arial" w:cs="Arial"/>
          <w:iCs/>
          <w:sz w:val="24"/>
          <w:szCs w:val="24"/>
        </w:rPr>
        <w:t>SH</w:t>
      </w:r>
      <w:r>
        <w:rPr>
          <w:rFonts w:ascii="Arial" w:eastAsia="MyriadPro-SemiboldIt" w:hAnsi="Arial" w:cs="Arial"/>
          <w:iCs/>
          <w:sz w:val="24"/>
          <w:szCs w:val="24"/>
        </w:rPr>
        <w:t xml:space="preserve"> ČMS SDH Pomezí a 50 000 Kč finanční příspěvek na pořádání oslav u příležitosti 140. výročí založení hasičského sboru,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celkem  110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> 000 Kč.</w:t>
      </w:r>
    </w:p>
    <w:p w14:paraId="7E55837F" w14:textId="77777777" w:rsidR="001C5961" w:rsidRPr="005114F6" w:rsidRDefault="001C5961" w:rsidP="001C5961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 xml:space="preserve">Usnesení č. </w:t>
      </w:r>
      <w:r>
        <w:rPr>
          <w:rFonts w:ascii="Arial" w:eastAsia="MyriadPro-SemiboldIt" w:hAnsi="Arial" w:cs="Arial"/>
          <w:b/>
          <w:sz w:val="24"/>
          <w:szCs w:val="24"/>
        </w:rPr>
        <w:t>15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2C7DF65D" w14:textId="31A29646" w:rsidR="001C5961" w:rsidRDefault="001C5961" w:rsidP="001C59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Zastupitelstvo obce schvaluje Dodatek č.1 Dohody o provedení práce ze dne 19.10.2022 se zastupitelem obce (starostou) dle přílohy č. 2</w:t>
      </w:r>
    </w:p>
    <w:p w14:paraId="6C4E8BDA" w14:textId="77777777" w:rsidR="001C5961" w:rsidRPr="005114F6" w:rsidRDefault="001C5961" w:rsidP="001C5961">
      <w:pPr>
        <w:autoSpaceDE w:val="0"/>
        <w:spacing w:after="0"/>
        <w:rPr>
          <w:rFonts w:ascii="Arial" w:eastAsia="MyriadPro-SemiboldIt" w:hAnsi="Arial" w:cs="Arial"/>
          <w:b/>
          <w:sz w:val="24"/>
          <w:szCs w:val="24"/>
        </w:rPr>
      </w:pPr>
      <w:r w:rsidRPr="005114F6">
        <w:rPr>
          <w:rFonts w:ascii="Arial" w:eastAsia="MyriadPro-SemiboldIt" w:hAnsi="Arial" w:cs="Arial"/>
          <w:b/>
          <w:sz w:val="24"/>
          <w:szCs w:val="24"/>
        </w:rPr>
        <w:t>Usnesení č.</w:t>
      </w:r>
      <w:r>
        <w:rPr>
          <w:rFonts w:ascii="Arial" w:eastAsia="MyriadPro-SemiboldIt" w:hAnsi="Arial" w:cs="Arial"/>
          <w:b/>
          <w:sz w:val="24"/>
          <w:szCs w:val="24"/>
        </w:rPr>
        <w:t>16</w:t>
      </w:r>
      <w:r w:rsidRPr="005114F6">
        <w:rPr>
          <w:rFonts w:ascii="Arial" w:eastAsia="MyriadPro-SemiboldIt" w:hAnsi="Arial" w:cs="Arial"/>
          <w:b/>
          <w:sz w:val="24"/>
          <w:szCs w:val="24"/>
        </w:rPr>
        <w:t>:</w:t>
      </w:r>
    </w:p>
    <w:p w14:paraId="6462607F" w14:textId="1C581439" w:rsidR="001C5961" w:rsidRDefault="001C5961" w:rsidP="001C5961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Zastupitelstvo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>obce  schvaluje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rozpočtové opatření č.1/2026.                                </w:t>
      </w:r>
    </w:p>
    <w:p w14:paraId="438F6263" w14:textId="77777777" w:rsidR="001C5961" w:rsidRDefault="001C5961" w:rsidP="001C5961">
      <w:pPr>
        <w:autoSpaceDE w:val="0"/>
        <w:spacing w:after="0"/>
        <w:rPr>
          <w:rFonts w:ascii="Arial" w:eastAsia="MyriadPro-SemiboldIt" w:hAnsi="Arial" w:cs="Arial"/>
          <w:bCs/>
          <w:iCs/>
          <w:sz w:val="24"/>
          <w:szCs w:val="24"/>
        </w:rPr>
      </w:pPr>
    </w:p>
    <w:p w14:paraId="31BCD2E9" w14:textId="77777777" w:rsidR="005331D7" w:rsidRPr="004F7F05" w:rsidRDefault="005331D7" w:rsidP="005331D7">
      <w:pPr>
        <w:autoSpaceDE w:val="0"/>
        <w:spacing w:after="0"/>
        <w:rPr>
          <w:sz w:val="24"/>
          <w:szCs w:val="24"/>
        </w:rPr>
      </w:pPr>
    </w:p>
    <w:p w14:paraId="3D1FE1FF" w14:textId="4C8F855A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Starosta obce                  Mgr. Tomáš Lopour</w:t>
      </w:r>
      <w:r w:rsidR="00291C1F">
        <w:rPr>
          <w:rFonts w:ascii="Arial" w:eastAsia="MyriadPro-SemiboldIt" w:hAnsi="Arial" w:cs="Arial"/>
          <w:iCs/>
          <w:sz w:val="24"/>
          <w:szCs w:val="24"/>
        </w:rPr>
        <w:t>, v.r.</w:t>
      </w:r>
    </w:p>
    <w:p w14:paraId="0B2DBF8B" w14:textId="77777777" w:rsidR="005331D7" w:rsidRPr="002422D9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519EB0B" w14:textId="4BF3C2BB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Ověřovatelé </w:t>
      </w:r>
      <w:proofErr w:type="gramStart"/>
      <w:r>
        <w:rPr>
          <w:rFonts w:ascii="Arial" w:eastAsia="MyriadPro-SemiboldIt" w:hAnsi="Arial" w:cs="Arial"/>
          <w:iCs/>
          <w:sz w:val="24"/>
          <w:szCs w:val="24"/>
        </w:rPr>
        <w:t xml:space="preserve">zápisu:   </w:t>
      </w:r>
      <w:proofErr w:type="gramEnd"/>
      <w:r>
        <w:rPr>
          <w:rFonts w:ascii="Arial" w:eastAsia="MyriadPro-SemiboldIt" w:hAnsi="Arial" w:cs="Arial"/>
          <w:iCs/>
          <w:sz w:val="24"/>
          <w:szCs w:val="24"/>
        </w:rPr>
        <w:t xml:space="preserve">      </w:t>
      </w:r>
      <w:r w:rsidR="001C5961">
        <w:rPr>
          <w:rFonts w:ascii="Arial" w:eastAsia="MyriadPro-SemiboldIt" w:hAnsi="Arial" w:cs="Arial"/>
          <w:iCs/>
          <w:sz w:val="24"/>
          <w:szCs w:val="24"/>
        </w:rPr>
        <w:t>Robin Bačovský</w:t>
      </w:r>
    </w:p>
    <w:p w14:paraId="608CD4AB" w14:textId="77777777" w:rsidR="001C5961" w:rsidRDefault="001C5961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</w:p>
    <w:p w14:paraId="7E5B03FF" w14:textId="7008B145" w:rsidR="005331D7" w:rsidRDefault="005331D7" w:rsidP="005331D7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       </w:t>
      </w:r>
      <w:r w:rsidR="001C5961">
        <w:rPr>
          <w:rFonts w:ascii="Arial" w:eastAsia="MyriadPro-SemiboldIt" w:hAnsi="Arial" w:cs="Arial"/>
          <w:iCs/>
          <w:sz w:val="24"/>
          <w:szCs w:val="24"/>
        </w:rPr>
        <w:t xml:space="preserve">Zdeněk </w:t>
      </w:r>
      <w:proofErr w:type="spellStart"/>
      <w:r w:rsidR="001C5961">
        <w:rPr>
          <w:rFonts w:ascii="Arial" w:eastAsia="MyriadPro-SemiboldIt" w:hAnsi="Arial" w:cs="Arial"/>
          <w:iCs/>
          <w:sz w:val="24"/>
          <w:szCs w:val="24"/>
        </w:rPr>
        <w:t>Soklásek</w:t>
      </w:r>
      <w:proofErr w:type="spellEnd"/>
    </w:p>
    <w:p w14:paraId="5D3724FD" w14:textId="4FCD0CD4" w:rsidR="00BE187F" w:rsidRDefault="00BE187F" w:rsidP="00FF5E1E">
      <w:pPr>
        <w:autoSpaceDE w:val="0"/>
        <w:spacing w:after="0"/>
        <w:rPr>
          <w:rFonts w:ascii="Arial" w:eastAsia="MyriadPro-SemiboldIt" w:hAnsi="Arial" w:cs="Arial"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 xml:space="preserve">                                  </w:t>
      </w:r>
    </w:p>
    <w:p w14:paraId="2792D820" w14:textId="77777777" w:rsidR="00BE187F" w:rsidRDefault="00BE187F" w:rsidP="00FF5E1E">
      <w:pPr>
        <w:autoSpaceDE w:val="0"/>
        <w:spacing w:after="0"/>
        <w:rPr>
          <w:rFonts w:ascii="Arial" w:eastAsia="MyriadPro-SemiboldIt" w:hAnsi="Arial" w:cs="Arial"/>
          <w:b/>
          <w:iCs/>
          <w:sz w:val="24"/>
          <w:szCs w:val="24"/>
        </w:rPr>
      </w:pPr>
      <w:r>
        <w:rPr>
          <w:rFonts w:ascii="Arial" w:eastAsia="MyriadPro-SemiboldIt" w:hAnsi="Arial" w:cs="Arial"/>
          <w:iCs/>
          <w:sz w:val="24"/>
          <w:szCs w:val="24"/>
        </w:rPr>
        <w:t>Zapisovatelka                  Chemišincová Věra</w:t>
      </w:r>
    </w:p>
    <w:p w14:paraId="477A11C6" w14:textId="77777777" w:rsidR="00BE187F" w:rsidRDefault="00BE187F" w:rsidP="00FF5E1E">
      <w:pPr>
        <w:autoSpaceDE w:val="0"/>
        <w:spacing w:after="0"/>
        <w:jc w:val="both"/>
      </w:pPr>
    </w:p>
    <w:p w14:paraId="0F6EEDFE" w14:textId="77777777" w:rsidR="00291C1F" w:rsidRDefault="00291C1F" w:rsidP="00FF5E1E">
      <w:pPr>
        <w:autoSpaceDE w:val="0"/>
        <w:spacing w:after="0"/>
        <w:jc w:val="both"/>
      </w:pPr>
    </w:p>
    <w:p w14:paraId="5CB17701" w14:textId="41F6B35C" w:rsidR="00291C1F" w:rsidRDefault="00291C1F" w:rsidP="00FF5E1E">
      <w:pPr>
        <w:autoSpaceDE w:val="0"/>
        <w:spacing w:after="0"/>
        <w:jc w:val="both"/>
      </w:pPr>
      <w:r>
        <w:t>Vyvěšeno 25.2.2026</w:t>
      </w:r>
    </w:p>
    <w:p w14:paraId="61DB1D7E" w14:textId="17FD2497" w:rsidR="00291C1F" w:rsidRDefault="00291C1F" w:rsidP="00FF5E1E">
      <w:pPr>
        <w:autoSpaceDE w:val="0"/>
        <w:spacing w:after="0"/>
        <w:jc w:val="both"/>
      </w:pPr>
      <w:r>
        <w:t>Sejmuto    13.3.2026</w:t>
      </w:r>
    </w:p>
    <w:sectPr w:rsidR="00291C1F" w:rsidSect="00D4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It">
    <w:charset w:val="EE"/>
    <w:family w:val="swiss"/>
    <w:pitch w:val="default"/>
  </w:font>
  <w:font w:name="MyriadPro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10DC"/>
    <w:multiLevelType w:val="hybridMultilevel"/>
    <w:tmpl w:val="A1E20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6434"/>
    <w:multiLevelType w:val="hybridMultilevel"/>
    <w:tmpl w:val="473A02DC"/>
    <w:lvl w:ilvl="0" w:tplc="34AE5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4A58B6"/>
    <w:multiLevelType w:val="hybridMultilevel"/>
    <w:tmpl w:val="146A6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D7BC9"/>
    <w:multiLevelType w:val="hybridMultilevel"/>
    <w:tmpl w:val="9B5CB6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2473"/>
    <w:multiLevelType w:val="hybridMultilevel"/>
    <w:tmpl w:val="98C06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41552"/>
    <w:multiLevelType w:val="hybridMultilevel"/>
    <w:tmpl w:val="9DD2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8088">
    <w:abstractNumId w:val="3"/>
  </w:num>
  <w:num w:numId="2" w16cid:durableId="976304512">
    <w:abstractNumId w:val="5"/>
  </w:num>
  <w:num w:numId="3" w16cid:durableId="303320170">
    <w:abstractNumId w:val="1"/>
  </w:num>
  <w:num w:numId="4" w16cid:durableId="983698886">
    <w:abstractNumId w:val="4"/>
  </w:num>
  <w:num w:numId="5" w16cid:durableId="268781038">
    <w:abstractNumId w:val="0"/>
  </w:num>
  <w:num w:numId="6" w16cid:durableId="692606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B0"/>
    <w:rsid w:val="00001D18"/>
    <w:rsid w:val="000120E1"/>
    <w:rsid w:val="00027124"/>
    <w:rsid w:val="00031A8A"/>
    <w:rsid w:val="00054A5D"/>
    <w:rsid w:val="00064A93"/>
    <w:rsid w:val="00090279"/>
    <w:rsid w:val="000E07EE"/>
    <w:rsid w:val="000E28F0"/>
    <w:rsid w:val="0010765C"/>
    <w:rsid w:val="00111F53"/>
    <w:rsid w:val="00117AD6"/>
    <w:rsid w:val="0013115C"/>
    <w:rsid w:val="00150A1D"/>
    <w:rsid w:val="00152E9A"/>
    <w:rsid w:val="00187BCF"/>
    <w:rsid w:val="001C5961"/>
    <w:rsid w:val="001D5E8B"/>
    <w:rsid w:val="001E079D"/>
    <w:rsid w:val="001F2A8E"/>
    <w:rsid w:val="00207679"/>
    <w:rsid w:val="00233A7F"/>
    <w:rsid w:val="0026212E"/>
    <w:rsid w:val="00264F85"/>
    <w:rsid w:val="00281091"/>
    <w:rsid w:val="0029167E"/>
    <w:rsid w:val="00291C1F"/>
    <w:rsid w:val="002933E6"/>
    <w:rsid w:val="002967BF"/>
    <w:rsid w:val="002A492D"/>
    <w:rsid w:val="002B491E"/>
    <w:rsid w:val="002B6B0B"/>
    <w:rsid w:val="002F7474"/>
    <w:rsid w:val="00301268"/>
    <w:rsid w:val="00304907"/>
    <w:rsid w:val="00305A4A"/>
    <w:rsid w:val="0030764F"/>
    <w:rsid w:val="0033078A"/>
    <w:rsid w:val="00356F6E"/>
    <w:rsid w:val="00367331"/>
    <w:rsid w:val="00374B79"/>
    <w:rsid w:val="003771D9"/>
    <w:rsid w:val="003813FC"/>
    <w:rsid w:val="0039473A"/>
    <w:rsid w:val="00405E7F"/>
    <w:rsid w:val="004137DF"/>
    <w:rsid w:val="0043277F"/>
    <w:rsid w:val="0045335B"/>
    <w:rsid w:val="00466FAF"/>
    <w:rsid w:val="00470B32"/>
    <w:rsid w:val="004714BE"/>
    <w:rsid w:val="004A2882"/>
    <w:rsid w:val="004D7E99"/>
    <w:rsid w:val="004E264F"/>
    <w:rsid w:val="004F5A21"/>
    <w:rsid w:val="00503AAA"/>
    <w:rsid w:val="005042B6"/>
    <w:rsid w:val="00513530"/>
    <w:rsid w:val="005331D7"/>
    <w:rsid w:val="00550ABD"/>
    <w:rsid w:val="00576097"/>
    <w:rsid w:val="005913FB"/>
    <w:rsid w:val="00591D06"/>
    <w:rsid w:val="005B382F"/>
    <w:rsid w:val="005C42E9"/>
    <w:rsid w:val="005D7BE7"/>
    <w:rsid w:val="00624A34"/>
    <w:rsid w:val="006277FA"/>
    <w:rsid w:val="00661323"/>
    <w:rsid w:val="006A028B"/>
    <w:rsid w:val="006A526A"/>
    <w:rsid w:val="006C4AE3"/>
    <w:rsid w:val="006D6706"/>
    <w:rsid w:val="007341E6"/>
    <w:rsid w:val="00741BBE"/>
    <w:rsid w:val="007643B5"/>
    <w:rsid w:val="007A0425"/>
    <w:rsid w:val="007B3E28"/>
    <w:rsid w:val="007B70ED"/>
    <w:rsid w:val="007D1523"/>
    <w:rsid w:val="008178CB"/>
    <w:rsid w:val="00831E3F"/>
    <w:rsid w:val="00833588"/>
    <w:rsid w:val="00840782"/>
    <w:rsid w:val="008514F4"/>
    <w:rsid w:val="00866F38"/>
    <w:rsid w:val="008704F7"/>
    <w:rsid w:val="00873A1B"/>
    <w:rsid w:val="008776C1"/>
    <w:rsid w:val="008A0E4C"/>
    <w:rsid w:val="008A34A7"/>
    <w:rsid w:val="008E0FEB"/>
    <w:rsid w:val="0090260D"/>
    <w:rsid w:val="00936DDB"/>
    <w:rsid w:val="0095722B"/>
    <w:rsid w:val="00974362"/>
    <w:rsid w:val="00976FBE"/>
    <w:rsid w:val="009775D0"/>
    <w:rsid w:val="00984324"/>
    <w:rsid w:val="00991550"/>
    <w:rsid w:val="009D012E"/>
    <w:rsid w:val="009E31AB"/>
    <w:rsid w:val="009E5BA0"/>
    <w:rsid w:val="009F0832"/>
    <w:rsid w:val="00A025F6"/>
    <w:rsid w:val="00A10C73"/>
    <w:rsid w:val="00A17890"/>
    <w:rsid w:val="00A41FB9"/>
    <w:rsid w:val="00A5289B"/>
    <w:rsid w:val="00A53680"/>
    <w:rsid w:val="00A6608F"/>
    <w:rsid w:val="00A87C2F"/>
    <w:rsid w:val="00AB0005"/>
    <w:rsid w:val="00AB76F9"/>
    <w:rsid w:val="00AD3CD0"/>
    <w:rsid w:val="00AF67EC"/>
    <w:rsid w:val="00B04ED7"/>
    <w:rsid w:val="00B21153"/>
    <w:rsid w:val="00B27007"/>
    <w:rsid w:val="00B32C59"/>
    <w:rsid w:val="00B37842"/>
    <w:rsid w:val="00B750EC"/>
    <w:rsid w:val="00B83519"/>
    <w:rsid w:val="00B93AB7"/>
    <w:rsid w:val="00BC48B1"/>
    <w:rsid w:val="00BE187F"/>
    <w:rsid w:val="00BE3356"/>
    <w:rsid w:val="00BF769D"/>
    <w:rsid w:val="00C07921"/>
    <w:rsid w:val="00C16AFB"/>
    <w:rsid w:val="00C20380"/>
    <w:rsid w:val="00C2633A"/>
    <w:rsid w:val="00C32EF1"/>
    <w:rsid w:val="00C34AC4"/>
    <w:rsid w:val="00C43144"/>
    <w:rsid w:val="00C47441"/>
    <w:rsid w:val="00C5088C"/>
    <w:rsid w:val="00C73297"/>
    <w:rsid w:val="00CA4A9B"/>
    <w:rsid w:val="00D21380"/>
    <w:rsid w:val="00D23976"/>
    <w:rsid w:val="00D419EB"/>
    <w:rsid w:val="00D44088"/>
    <w:rsid w:val="00D66679"/>
    <w:rsid w:val="00D968CD"/>
    <w:rsid w:val="00DD71BD"/>
    <w:rsid w:val="00DE45C3"/>
    <w:rsid w:val="00DE73A2"/>
    <w:rsid w:val="00DF0A49"/>
    <w:rsid w:val="00E1360F"/>
    <w:rsid w:val="00E23743"/>
    <w:rsid w:val="00E50F55"/>
    <w:rsid w:val="00E671F2"/>
    <w:rsid w:val="00E770E9"/>
    <w:rsid w:val="00E875C9"/>
    <w:rsid w:val="00E922B8"/>
    <w:rsid w:val="00EB0873"/>
    <w:rsid w:val="00EB1EF2"/>
    <w:rsid w:val="00EB68D7"/>
    <w:rsid w:val="00EC2988"/>
    <w:rsid w:val="00ED030A"/>
    <w:rsid w:val="00F16DB0"/>
    <w:rsid w:val="00F3370C"/>
    <w:rsid w:val="00F67053"/>
    <w:rsid w:val="00FA3F11"/>
    <w:rsid w:val="00FB57A0"/>
    <w:rsid w:val="00FC0775"/>
    <w:rsid w:val="00FC4B86"/>
    <w:rsid w:val="00FD63A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60A5"/>
  <w15:docId w15:val="{ECB81A00-1051-446C-AE64-8E29E287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D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6AFB"/>
    <w:pPr>
      <w:ind w:left="720"/>
      <w:contextualSpacing/>
    </w:pPr>
  </w:style>
  <w:style w:type="paragraph" w:customStyle="1" w:styleId="v1msolistparagraph">
    <w:name w:val="v1msolistparagraph"/>
    <w:basedOn w:val="Normln"/>
    <w:rsid w:val="007B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Tomáš Lopour</cp:lastModifiedBy>
  <cp:revision>3</cp:revision>
  <cp:lastPrinted>2025-11-26T13:53:00Z</cp:lastPrinted>
  <dcterms:created xsi:type="dcterms:W3CDTF">2026-02-25T13:04:00Z</dcterms:created>
  <dcterms:modified xsi:type="dcterms:W3CDTF">2026-02-25T13:47:00Z</dcterms:modified>
</cp:coreProperties>
</file>